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436B" w14:textId="77777777" w:rsidR="00061A44" w:rsidRPr="00747095" w:rsidRDefault="00061A44" w:rsidP="00796F57">
      <w:pPr>
        <w:pStyle w:val="Subtitle"/>
        <w:rPr>
          <w:rFonts w:asciiTheme="minorHAnsi" w:hAnsiTheme="minorHAnsi"/>
        </w:rPr>
      </w:pPr>
    </w:p>
    <w:p w14:paraId="192F5FC7" w14:textId="13FA8273" w:rsidR="00E63ECB" w:rsidRPr="00747095" w:rsidRDefault="00E63ECB">
      <w:pPr>
        <w:pStyle w:val="BodyText"/>
        <w:numPr>
          <w:ilvl w:val="0"/>
          <w:numId w:val="1"/>
        </w:numPr>
        <w:rPr>
          <w:rFonts w:asciiTheme="minorHAnsi" w:hAnsiTheme="minorHAnsi"/>
        </w:rPr>
      </w:pPr>
      <w:r w:rsidRPr="00747095">
        <w:rPr>
          <w:rFonts w:asciiTheme="minorHAnsi" w:hAnsiTheme="minorHAnsi"/>
        </w:rPr>
        <w:t xml:space="preserve">The Competition Secretary is to </w:t>
      </w:r>
      <w:r w:rsidR="00844101" w:rsidRPr="00747095">
        <w:rPr>
          <w:rFonts w:asciiTheme="minorHAnsi" w:hAnsiTheme="minorHAnsi"/>
        </w:rPr>
        <w:t>organize</w:t>
      </w:r>
      <w:r w:rsidRPr="00747095">
        <w:rPr>
          <w:rFonts w:asciiTheme="minorHAnsi" w:hAnsiTheme="minorHAnsi"/>
        </w:rPr>
        <w:t xml:space="preserve"> the programme, the day to day running and the results and records of the competition.</w:t>
      </w:r>
    </w:p>
    <w:p w14:paraId="497A0B2B" w14:textId="77777777" w:rsidR="00E63ECB" w:rsidRPr="00747095" w:rsidRDefault="00E63ECB">
      <w:pPr>
        <w:pStyle w:val="BodyText"/>
        <w:rPr>
          <w:rFonts w:asciiTheme="minorHAnsi" w:hAnsiTheme="minorHAnsi"/>
          <w:sz w:val="16"/>
        </w:rPr>
      </w:pPr>
    </w:p>
    <w:p w14:paraId="6A0B3B19" w14:textId="024DBDC3" w:rsidR="00E63ECB" w:rsidRPr="00747095" w:rsidRDefault="00E63ECB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47095">
        <w:rPr>
          <w:rFonts w:asciiTheme="minorHAnsi" w:hAnsiTheme="minorHAnsi"/>
        </w:rPr>
        <w:t xml:space="preserve">Games to commence at 18.00 hours unless prior agreement has been given by the Competition Secretary or in his absence </w:t>
      </w:r>
      <w:r w:rsidR="00516DAF">
        <w:rPr>
          <w:rFonts w:asciiTheme="minorHAnsi" w:hAnsiTheme="minorHAnsi"/>
        </w:rPr>
        <w:t>a member of the Competition &amp; Handicap Committee</w:t>
      </w:r>
      <w:r w:rsidRPr="00747095">
        <w:rPr>
          <w:rFonts w:asciiTheme="minorHAnsi" w:hAnsiTheme="minorHAnsi"/>
        </w:rPr>
        <w:t xml:space="preserve"> </w:t>
      </w:r>
    </w:p>
    <w:p w14:paraId="4BE71D0D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7C5255EF" w14:textId="5F4CB328" w:rsidR="00E63ECB" w:rsidRPr="00747095" w:rsidRDefault="3290775D" w:rsidP="3290775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3290775D">
        <w:rPr>
          <w:rFonts w:asciiTheme="minorHAnsi" w:hAnsiTheme="minorHAnsi"/>
        </w:rPr>
        <w:t>The Competition &amp; Handicap Committee will select the members to play in each team based on the current Club handicap.</w:t>
      </w:r>
    </w:p>
    <w:p w14:paraId="7DB7A656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09751C78" w14:textId="5B502123" w:rsidR="00E63ECB" w:rsidRPr="00747095" w:rsidRDefault="3290775D" w:rsidP="3290775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3290775D">
        <w:rPr>
          <w:rFonts w:asciiTheme="minorHAnsi" w:hAnsiTheme="minorHAnsi"/>
        </w:rPr>
        <w:t>The Competition &amp; Handicap Committee will select a Captain to act for each team, whose duty will be to arrange a playing schedule (notify his players appropriately and ensure his team attends on the required evenings).</w:t>
      </w:r>
    </w:p>
    <w:p w14:paraId="6CD1D85F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496697DE" w14:textId="2370C2CC" w:rsidR="00E63ECB" w:rsidRPr="00747095" w:rsidRDefault="3290775D" w:rsidP="3290775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3290775D">
        <w:rPr>
          <w:rFonts w:asciiTheme="minorHAnsi" w:hAnsiTheme="minorHAnsi"/>
        </w:rPr>
        <w:t xml:space="preserve">The fixtures will be posted on the Club noticeboard </w:t>
      </w:r>
      <w:r w:rsidR="00D747EC">
        <w:rPr>
          <w:rFonts w:asciiTheme="minorHAnsi" w:hAnsiTheme="minorHAnsi"/>
        </w:rPr>
        <w:t xml:space="preserve">and website </w:t>
      </w:r>
      <w:r w:rsidRPr="3290775D">
        <w:rPr>
          <w:rFonts w:asciiTheme="minorHAnsi" w:hAnsiTheme="minorHAnsi"/>
        </w:rPr>
        <w:t>and team Captains notified as early as possible in the season.</w:t>
      </w:r>
    </w:p>
    <w:p w14:paraId="7FDCF417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5A8D0B64" w14:textId="2AFEDBA8" w:rsidR="00E63ECB" w:rsidRPr="00747095" w:rsidRDefault="00E63ECB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47095">
        <w:rPr>
          <w:rFonts w:asciiTheme="minorHAnsi" w:hAnsiTheme="minorHAnsi"/>
        </w:rPr>
        <w:t xml:space="preserve">As far as possible all members will play the same number of games. </w:t>
      </w:r>
      <w:r w:rsidR="002D7228" w:rsidRPr="00747095">
        <w:rPr>
          <w:rFonts w:asciiTheme="minorHAnsi" w:hAnsiTheme="minorHAnsi"/>
        </w:rPr>
        <w:t>E</w:t>
      </w:r>
      <w:r w:rsidRPr="00747095">
        <w:rPr>
          <w:rFonts w:asciiTheme="minorHAnsi" w:hAnsiTheme="minorHAnsi"/>
        </w:rPr>
        <w:t xml:space="preserve">xact number to </w:t>
      </w:r>
      <w:proofErr w:type="gramStart"/>
      <w:r w:rsidRPr="00747095">
        <w:rPr>
          <w:rFonts w:asciiTheme="minorHAnsi" w:hAnsiTheme="minorHAnsi"/>
        </w:rPr>
        <w:t>be</w:t>
      </w:r>
      <w:r w:rsidR="00F16890">
        <w:rPr>
          <w:rFonts w:asciiTheme="minorHAnsi" w:hAnsiTheme="minorHAnsi"/>
        </w:rPr>
        <w:t xml:space="preserve">  </w:t>
      </w:r>
      <w:r w:rsidRPr="00747095">
        <w:rPr>
          <w:rFonts w:asciiTheme="minorHAnsi" w:hAnsiTheme="minorHAnsi"/>
        </w:rPr>
        <w:t>played</w:t>
      </w:r>
      <w:proofErr w:type="gramEnd"/>
      <w:r w:rsidRPr="00747095">
        <w:rPr>
          <w:rFonts w:asciiTheme="minorHAnsi" w:hAnsiTheme="minorHAnsi"/>
        </w:rPr>
        <w:t xml:space="preserve"> will be advised each year by the Competition </w:t>
      </w:r>
      <w:r w:rsidR="00516DAF">
        <w:rPr>
          <w:rFonts w:asciiTheme="minorHAnsi" w:hAnsiTheme="minorHAnsi"/>
        </w:rPr>
        <w:t xml:space="preserve">&amp; Handicap </w:t>
      </w:r>
      <w:r w:rsidRPr="00747095">
        <w:rPr>
          <w:rFonts w:asciiTheme="minorHAnsi" w:hAnsiTheme="minorHAnsi"/>
        </w:rPr>
        <w:t>Committee.</w:t>
      </w:r>
    </w:p>
    <w:p w14:paraId="6FFAF10A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08FDF430" w14:textId="58BA8D7A" w:rsidR="00E63ECB" w:rsidRPr="00747095" w:rsidRDefault="3290775D" w:rsidP="3290775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3290775D">
        <w:rPr>
          <w:rFonts w:asciiTheme="minorHAnsi" w:hAnsiTheme="minorHAnsi"/>
        </w:rPr>
        <w:t>A team unable to raise enough players for a game must forfeit the points to their opponents</w:t>
      </w:r>
      <w:proofErr w:type="gramStart"/>
      <w:r w:rsidRPr="3290775D">
        <w:rPr>
          <w:rFonts w:asciiTheme="minorHAnsi" w:hAnsiTheme="minorHAnsi"/>
        </w:rPr>
        <w:t xml:space="preserve">.  </w:t>
      </w:r>
      <w:proofErr w:type="gramEnd"/>
      <w:r w:rsidRPr="3290775D">
        <w:rPr>
          <w:rFonts w:asciiTheme="minorHAnsi" w:hAnsiTheme="minorHAnsi"/>
        </w:rPr>
        <w:t xml:space="preserve">If a team loses a member due to illness or other cause, another member may be co-opted to take his place subject to the prior agreement of the Competition Committee. The substitute </w:t>
      </w:r>
      <w:r w:rsidRPr="3290775D">
        <w:rPr>
          <w:rFonts w:asciiTheme="minorHAnsi" w:hAnsiTheme="minorHAnsi"/>
          <w:u w:val="single"/>
        </w:rPr>
        <w:t>must not</w:t>
      </w:r>
      <w:r w:rsidRPr="3290775D">
        <w:rPr>
          <w:rFonts w:asciiTheme="minorHAnsi" w:hAnsiTheme="minorHAnsi"/>
        </w:rPr>
        <w:t xml:space="preserve"> be a member of another team playing the current league, </w:t>
      </w:r>
      <w:r w:rsidRPr="3290775D">
        <w:rPr>
          <w:rFonts w:asciiTheme="minorHAnsi" w:hAnsiTheme="minorHAnsi"/>
          <w:u w:val="single"/>
        </w:rPr>
        <w:t>must not</w:t>
      </w:r>
      <w:r w:rsidRPr="3290775D">
        <w:rPr>
          <w:rFonts w:asciiTheme="minorHAnsi" w:hAnsiTheme="minorHAnsi"/>
        </w:rPr>
        <w:t xml:space="preserve"> have played for another team in the current league and </w:t>
      </w:r>
      <w:r w:rsidRPr="3290775D">
        <w:rPr>
          <w:rFonts w:asciiTheme="minorHAnsi" w:hAnsiTheme="minorHAnsi"/>
          <w:u w:val="single"/>
        </w:rPr>
        <w:t>must have</w:t>
      </w:r>
      <w:r w:rsidRPr="3290775D">
        <w:rPr>
          <w:rFonts w:asciiTheme="minorHAnsi" w:hAnsiTheme="minorHAnsi"/>
        </w:rPr>
        <w:t xml:space="preserve"> a handicap equal to or lower than the member he is replacing. It is the responsibility of the team to provide a substitute not the Competition Committee.  The team member substituted must </w:t>
      </w:r>
      <w:proofErr w:type="gramStart"/>
      <w:r w:rsidRPr="3290775D">
        <w:rPr>
          <w:rFonts w:asciiTheme="minorHAnsi" w:hAnsiTheme="minorHAnsi"/>
        </w:rPr>
        <w:t>be indicated</w:t>
      </w:r>
      <w:proofErr w:type="gramEnd"/>
      <w:r w:rsidRPr="3290775D">
        <w:rPr>
          <w:rFonts w:asciiTheme="minorHAnsi" w:hAnsiTheme="minorHAnsi"/>
        </w:rPr>
        <w:t xml:space="preserve"> on the score card and that match will count as a game played by the substituted player.</w:t>
      </w:r>
    </w:p>
    <w:p w14:paraId="118D8A1E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7DF8489B" w14:textId="4E1A579D" w:rsidR="00E63ECB" w:rsidRPr="00747095" w:rsidRDefault="00E63ECB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47095">
        <w:rPr>
          <w:rFonts w:asciiTheme="minorHAnsi" w:hAnsiTheme="minorHAnsi"/>
        </w:rPr>
        <w:t xml:space="preserve">If the weather conditions deteriorate </w:t>
      </w:r>
      <w:r w:rsidR="008617A4" w:rsidRPr="00747095">
        <w:rPr>
          <w:rFonts w:asciiTheme="minorHAnsi" w:hAnsiTheme="minorHAnsi"/>
        </w:rPr>
        <w:t>during</w:t>
      </w:r>
      <w:r w:rsidRPr="00747095">
        <w:rPr>
          <w:rFonts w:asciiTheme="minorHAnsi" w:hAnsiTheme="minorHAnsi"/>
        </w:rPr>
        <w:t xml:space="preserve"> a game and if the member appointed to officiate decides to terminate a match, the score then standing will count as the official result</w:t>
      </w:r>
      <w:proofErr w:type="gramStart"/>
      <w:r w:rsidRPr="00747095">
        <w:rPr>
          <w:rFonts w:asciiTheme="minorHAnsi" w:hAnsiTheme="minorHAnsi"/>
        </w:rPr>
        <w:t xml:space="preserve">.  </w:t>
      </w:r>
      <w:proofErr w:type="gramEnd"/>
      <w:r w:rsidRPr="00747095">
        <w:rPr>
          <w:rFonts w:asciiTheme="minorHAnsi" w:hAnsiTheme="minorHAnsi"/>
        </w:rPr>
        <w:t xml:space="preserve">A match in normal circumstances to </w:t>
      </w:r>
      <w:proofErr w:type="gramStart"/>
      <w:r w:rsidRPr="00747095">
        <w:rPr>
          <w:rFonts w:asciiTheme="minorHAnsi" w:hAnsiTheme="minorHAnsi"/>
        </w:rPr>
        <w:t>be played</w:t>
      </w:r>
      <w:proofErr w:type="gramEnd"/>
      <w:r w:rsidRPr="00747095">
        <w:rPr>
          <w:rFonts w:asciiTheme="minorHAnsi" w:hAnsiTheme="minorHAnsi"/>
        </w:rPr>
        <w:t xml:space="preserve"> over eighteen ends.</w:t>
      </w:r>
    </w:p>
    <w:p w14:paraId="39066CDA" w14:textId="77777777" w:rsidR="00E63ECB" w:rsidRPr="00747095" w:rsidRDefault="00E63ECB">
      <w:pPr>
        <w:jc w:val="both"/>
        <w:rPr>
          <w:rFonts w:asciiTheme="minorHAnsi" w:hAnsiTheme="minorHAnsi"/>
          <w:sz w:val="16"/>
        </w:rPr>
      </w:pPr>
    </w:p>
    <w:p w14:paraId="468ABB7D" w14:textId="77777777" w:rsidR="00E63ECB" w:rsidRPr="00747095" w:rsidRDefault="00E63ECB">
      <w:pPr>
        <w:pStyle w:val="BodyTextIndent"/>
        <w:numPr>
          <w:ilvl w:val="0"/>
          <w:numId w:val="1"/>
        </w:numPr>
        <w:jc w:val="both"/>
        <w:rPr>
          <w:rFonts w:asciiTheme="minorHAnsi" w:hAnsiTheme="minorHAnsi"/>
        </w:rPr>
      </w:pPr>
      <w:r w:rsidRPr="00747095">
        <w:rPr>
          <w:rFonts w:asciiTheme="minorHAnsi" w:hAnsiTheme="minorHAnsi"/>
        </w:rPr>
        <w:t>Two points will be awarded to the winners of each match</w:t>
      </w:r>
      <w:proofErr w:type="gramStart"/>
      <w:r w:rsidRPr="00747095">
        <w:rPr>
          <w:rFonts w:asciiTheme="minorHAnsi" w:hAnsiTheme="minorHAnsi"/>
        </w:rPr>
        <w:t xml:space="preserve">.  </w:t>
      </w:r>
      <w:proofErr w:type="gramEnd"/>
      <w:r w:rsidRPr="00747095">
        <w:rPr>
          <w:rFonts w:asciiTheme="minorHAnsi" w:hAnsiTheme="minorHAnsi"/>
        </w:rPr>
        <w:t xml:space="preserve">In the event of a drawn match one point will </w:t>
      </w:r>
      <w:proofErr w:type="gramStart"/>
      <w:r w:rsidRPr="00747095">
        <w:rPr>
          <w:rFonts w:asciiTheme="minorHAnsi" w:hAnsiTheme="minorHAnsi"/>
        </w:rPr>
        <w:t>be awarded</w:t>
      </w:r>
      <w:proofErr w:type="gramEnd"/>
      <w:r w:rsidRPr="00747095">
        <w:rPr>
          <w:rFonts w:asciiTheme="minorHAnsi" w:hAnsiTheme="minorHAnsi"/>
        </w:rPr>
        <w:t xml:space="preserve"> to each team.</w:t>
      </w:r>
    </w:p>
    <w:p w14:paraId="53479183" w14:textId="77777777" w:rsidR="00E63ECB" w:rsidRPr="00747095" w:rsidRDefault="00E63ECB">
      <w:pPr>
        <w:pStyle w:val="BodyTextIndent"/>
        <w:ind w:left="0" w:firstLine="0"/>
        <w:jc w:val="both"/>
        <w:rPr>
          <w:rFonts w:asciiTheme="minorHAnsi" w:hAnsiTheme="minorHAnsi"/>
          <w:sz w:val="16"/>
        </w:rPr>
      </w:pPr>
    </w:p>
    <w:p w14:paraId="7BA62607" w14:textId="0D323F2B" w:rsidR="00E63ECB" w:rsidRPr="00747095" w:rsidRDefault="00E63ECB">
      <w:pPr>
        <w:pStyle w:val="BodyTextIndent"/>
        <w:numPr>
          <w:ilvl w:val="0"/>
          <w:numId w:val="1"/>
        </w:numPr>
        <w:jc w:val="both"/>
        <w:rPr>
          <w:rFonts w:asciiTheme="minorHAnsi" w:hAnsiTheme="minorHAnsi"/>
        </w:rPr>
      </w:pPr>
      <w:r w:rsidRPr="00747095">
        <w:rPr>
          <w:rFonts w:asciiTheme="minorHAnsi" w:hAnsiTheme="minorHAnsi"/>
        </w:rPr>
        <w:t>The team with the highest number of points shall head the league table</w:t>
      </w:r>
      <w:proofErr w:type="gramStart"/>
      <w:r w:rsidRPr="00747095">
        <w:rPr>
          <w:rFonts w:asciiTheme="minorHAnsi" w:hAnsiTheme="minorHAnsi"/>
        </w:rPr>
        <w:t xml:space="preserve">.  </w:t>
      </w:r>
      <w:proofErr w:type="gramEnd"/>
      <w:r w:rsidRPr="00747095">
        <w:rPr>
          <w:rFonts w:asciiTheme="minorHAnsi" w:hAnsiTheme="minorHAnsi"/>
        </w:rPr>
        <w:t xml:space="preserve">If teams have the same number of points, the placing will </w:t>
      </w:r>
      <w:proofErr w:type="gramStart"/>
      <w:r w:rsidRPr="00747095">
        <w:rPr>
          <w:rFonts w:asciiTheme="minorHAnsi" w:hAnsiTheme="minorHAnsi"/>
        </w:rPr>
        <w:t>be decided</w:t>
      </w:r>
      <w:proofErr w:type="gramEnd"/>
      <w:r w:rsidRPr="00747095">
        <w:rPr>
          <w:rFonts w:asciiTheme="minorHAnsi" w:hAnsiTheme="minorHAnsi"/>
        </w:rPr>
        <w:t xml:space="preserve"> by </w:t>
      </w:r>
      <w:r w:rsidR="008617A4" w:rsidRPr="00747095">
        <w:rPr>
          <w:rFonts w:asciiTheme="minorHAnsi" w:hAnsiTheme="minorHAnsi"/>
        </w:rPr>
        <w:t>considering</w:t>
      </w:r>
      <w:r w:rsidRPr="00747095">
        <w:rPr>
          <w:rFonts w:asciiTheme="minorHAnsi" w:hAnsiTheme="minorHAnsi"/>
        </w:rPr>
        <w:t xml:space="preserve"> shot difference, the larger difference being placed higher.</w:t>
      </w:r>
    </w:p>
    <w:p w14:paraId="300DD9C6" w14:textId="77777777" w:rsidR="00E63ECB" w:rsidRPr="00747095" w:rsidRDefault="00E63ECB">
      <w:pPr>
        <w:pStyle w:val="BodyTextIndent"/>
        <w:ind w:left="0" w:firstLine="0"/>
        <w:jc w:val="both"/>
        <w:rPr>
          <w:rFonts w:asciiTheme="minorHAnsi" w:hAnsiTheme="minorHAnsi"/>
          <w:sz w:val="16"/>
        </w:rPr>
      </w:pPr>
    </w:p>
    <w:p w14:paraId="1E6844E4" w14:textId="77777777" w:rsidR="001665D8" w:rsidRPr="00747095" w:rsidRDefault="00E63ECB" w:rsidP="001665D8">
      <w:pPr>
        <w:pStyle w:val="BodyTextIndent"/>
        <w:numPr>
          <w:ilvl w:val="0"/>
          <w:numId w:val="1"/>
        </w:numPr>
        <w:jc w:val="both"/>
        <w:rPr>
          <w:rFonts w:asciiTheme="minorHAnsi" w:hAnsiTheme="minorHAnsi"/>
        </w:rPr>
      </w:pPr>
      <w:r w:rsidRPr="00747095">
        <w:rPr>
          <w:rFonts w:asciiTheme="minorHAnsi" w:hAnsiTheme="minorHAnsi"/>
        </w:rPr>
        <w:t>Should a team fail to fulfil a fixture the opponents shall be awarded the win, two points and a shot difference of +9</w:t>
      </w:r>
      <w:proofErr w:type="gramStart"/>
      <w:r w:rsidRPr="00747095">
        <w:rPr>
          <w:rFonts w:asciiTheme="minorHAnsi" w:hAnsiTheme="minorHAnsi"/>
        </w:rPr>
        <w:t xml:space="preserve">.  </w:t>
      </w:r>
      <w:proofErr w:type="gramEnd"/>
      <w:r w:rsidRPr="00747095">
        <w:rPr>
          <w:rFonts w:asciiTheme="minorHAnsi" w:hAnsiTheme="minorHAnsi"/>
        </w:rPr>
        <w:t xml:space="preserve">The defaulting team shall be awarded a loss, </w:t>
      </w:r>
      <w:proofErr w:type="gramStart"/>
      <w:r w:rsidRPr="00747095">
        <w:rPr>
          <w:rFonts w:asciiTheme="minorHAnsi" w:hAnsiTheme="minorHAnsi"/>
        </w:rPr>
        <w:t>nil</w:t>
      </w:r>
      <w:proofErr w:type="gramEnd"/>
      <w:r w:rsidRPr="00747095">
        <w:rPr>
          <w:rFonts w:asciiTheme="minorHAnsi" w:hAnsiTheme="minorHAnsi"/>
        </w:rPr>
        <w:t xml:space="preserve"> poi</w:t>
      </w:r>
      <w:r w:rsidR="001665D8" w:rsidRPr="00747095">
        <w:rPr>
          <w:rFonts w:asciiTheme="minorHAnsi" w:hAnsiTheme="minorHAnsi"/>
        </w:rPr>
        <w:t>nts and a shot difference of -9.</w:t>
      </w:r>
    </w:p>
    <w:p w14:paraId="2127AF01" w14:textId="77777777" w:rsidR="001665D8" w:rsidRPr="00747095" w:rsidRDefault="001665D8" w:rsidP="00FA3DD0">
      <w:pPr>
        <w:pStyle w:val="BodyTextIndent"/>
        <w:ind w:left="0" w:firstLine="0"/>
        <w:jc w:val="both"/>
        <w:rPr>
          <w:rFonts w:asciiTheme="minorHAnsi" w:hAnsiTheme="minorHAnsi"/>
          <w:sz w:val="12"/>
          <w:szCs w:val="12"/>
        </w:rPr>
      </w:pPr>
    </w:p>
    <w:p w14:paraId="0A717A7B" w14:textId="7D8CB962" w:rsidR="001665D8" w:rsidRPr="00747095" w:rsidRDefault="3290775D" w:rsidP="3290775D">
      <w:pPr>
        <w:pStyle w:val="BodyTextIndent"/>
        <w:numPr>
          <w:ilvl w:val="0"/>
          <w:numId w:val="1"/>
        </w:numPr>
        <w:jc w:val="both"/>
        <w:rPr>
          <w:rFonts w:asciiTheme="minorHAnsi" w:hAnsiTheme="minorHAnsi"/>
        </w:rPr>
      </w:pPr>
      <w:r w:rsidRPr="3290775D">
        <w:rPr>
          <w:rFonts w:asciiTheme="minorHAnsi" w:hAnsiTheme="minorHAnsi"/>
        </w:rPr>
        <w:t xml:space="preserve">The dress code for the League will be Club Match Shirts </w:t>
      </w:r>
      <w:r w:rsidRPr="3290775D">
        <w:rPr>
          <w:rFonts w:asciiTheme="minorHAnsi" w:hAnsiTheme="minorHAnsi"/>
          <w:b/>
          <w:bCs/>
        </w:rPr>
        <w:t>(Blue/Yellow)</w:t>
      </w:r>
      <w:r w:rsidRPr="3290775D">
        <w:rPr>
          <w:rFonts w:asciiTheme="minorHAnsi" w:hAnsiTheme="minorHAnsi"/>
        </w:rPr>
        <w:t xml:space="preserve"> and club colour Trousers/Shorts.</w:t>
      </w:r>
    </w:p>
    <w:p w14:paraId="3E746E3E" w14:textId="77777777" w:rsidR="001665D8" w:rsidRPr="00747095" w:rsidRDefault="001665D8" w:rsidP="00FA3DD0">
      <w:pPr>
        <w:pStyle w:val="BodyTextIndent"/>
        <w:ind w:left="0" w:firstLine="0"/>
        <w:jc w:val="both"/>
        <w:rPr>
          <w:rFonts w:asciiTheme="minorHAnsi" w:hAnsiTheme="minorHAnsi"/>
          <w:sz w:val="12"/>
          <w:szCs w:val="12"/>
        </w:rPr>
      </w:pPr>
    </w:p>
    <w:p w14:paraId="48E258B4" w14:textId="4C776EDF" w:rsidR="001665D8" w:rsidRPr="00747095" w:rsidRDefault="19978D30" w:rsidP="19978D30">
      <w:pPr>
        <w:pStyle w:val="BodyTextIndent"/>
        <w:numPr>
          <w:ilvl w:val="0"/>
          <w:numId w:val="1"/>
        </w:numPr>
        <w:jc w:val="both"/>
        <w:rPr>
          <w:rFonts w:asciiTheme="minorHAnsi" w:hAnsiTheme="minorHAnsi"/>
        </w:rPr>
      </w:pPr>
      <w:r w:rsidRPr="19978D30">
        <w:rPr>
          <w:rFonts w:asciiTheme="minorHAnsi" w:hAnsiTheme="minorHAnsi"/>
        </w:rPr>
        <w:t xml:space="preserve">In accordance with normal EBA Rules, ‘killed’ ends will </w:t>
      </w:r>
      <w:proofErr w:type="gramStart"/>
      <w:r w:rsidRPr="19978D30">
        <w:rPr>
          <w:rFonts w:asciiTheme="minorHAnsi" w:hAnsiTheme="minorHAnsi"/>
        </w:rPr>
        <w:t>be replayed</w:t>
      </w:r>
      <w:proofErr w:type="gramEnd"/>
      <w:r w:rsidRPr="19978D30">
        <w:rPr>
          <w:rFonts w:asciiTheme="minorHAnsi" w:hAnsiTheme="minorHAnsi"/>
        </w:rPr>
        <w:t>.</w:t>
      </w:r>
    </w:p>
    <w:sectPr w:rsidR="001665D8" w:rsidRPr="00747095" w:rsidSect="00413A68">
      <w:headerReference w:type="default" r:id="rId7"/>
      <w:footerReference w:type="default" r:id="rId8"/>
      <w:pgSz w:w="11907" w:h="16839" w:code="9"/>
      <w:pgMar w:top="1304" w:right="1134" w:bottom="1134" w:left="1134" w:header="0" w:footer="0" w:gutter="22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791C" w14:textId="77777777" w:rsidR="00413A68" w:rsidRDefault="00413A68" w:rsidP="00796F57">
      <w:r>
        <w:separator/>
      </w:r>
    </w:p>
  </w:endnote>
  <w:endnote w:type="continuationSeparator" w:id="0">
    <w:p w14:paraId="44AC5D6C" w14:textId="77777777" w:rsidR="00413A68" w:rsidRDefault="00413A68" w:rsidP="0079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38B5" w14:textId="68F1E92C" w:rsidR="00796F57" w:rsidRDefault="006240B7" w:rsidP="006240B7">
    <w:pPr>
      <w:pStyle w:val="BodyTextIndent"/>
      <w:ind w:left="0" w:firstLine="0"/>
      <w:jc w:val="right"/>
      <w:rPr>
        <w:b/>
        <w:sz w:val="16"/>
      </w:rPr>
    </w:pPr>
    <w:r>
      <w:rPr>
        <w:b/>
        <w:sz w:val="16"/>
      </w:rPr>
      <w:t>Competition and Handicap</w:t>
    </w:r>
    <w:r w:rsidR="00796F57">
      <w:rPr>
        <w:b/>
        <w:sz w:val="16"/>
      </w:rPr>
      <w:t xml:space="preserve"> Committee </w:t>
    </w:r>
    <w:r w:rsidR="00F16176">
      <w:rPr>
        <w:b/>
        <w:sz w:val="16"/>
      </w:rPr>
      <w:t xml:space="preserve">Review </w:t>
    </w:r>
    <w:r w:rsidR="00BE5E2B">
      <w:rPr>
        <w:b/>
        <w:sz w:val="16"/>
      </w:rPr>
      <w:t>Feb</w:t>
    </w:r>
    <w:r w:rsidR="00F16176">
      <w:rPr>
        <w:b/>
        <w:sz w:val="16"/>
      </w:rPr>
      <w:t xml:space="preserve"> 20</w:t>
    </w:r>
    <w:r w:rsidR="00EB0DD2">
      <w:rPr>
        <w:b/>
        <w:sz w:val="16"/>
      </w:rPr>
      <w:t>24</w:t>
    </w:r>
  </w:p>
  <w:p w14:paraId="7AE81ABE" w14:textId="77777777" w:rsidR="00796F57" w:rsidRDefault="00796F57" w:rsidP="006240B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7A20" w14:textId="77777777" w:rsidR="00413A68" w:rsidRDefault="00413A68" w:rsidP="00796F57">
      <w:r>
        <w:separator/>
      </w:r>
    </w:p>
  </w:footnote>
  <w:footnote w:type="continuationSeparator" w:id="0">
    <w:p w14:paraId="50D8E5BB" w14:textId="77777777" w:rsidR="00413A68" w:rsidRDefault="00413A68" w:rsidP="0079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2EB9" w14:textId="652AC682" w:rsidR="00796F57" w:rsidRDefault="00E35248" w:rsidP="00E35248">
    <w:pPr>
      <w:pStyle w:val="Title"/>
      <w:jc w:val="left"/>
    </w:pPr>
    <w:r>
      <w:rPr>
        <w:rFonts w:asciiTheme="minorHAnsi" w:hAnsiTheme="minorHAnsi"/>
        <w:noProof/>
        <w:sz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6F232A85" wp14:editId="13CB4A9E">
          <wp:simplePos x="0" y="0"/>
          <wp:positionH relativeFrom="margin">
            <wp:posOffset>5565140</wp:posOffset>
          </wp:positionH>
          <wp:positionV relativeFrom="paragraph">
            <wp:posOffset>161925</wp:posOffset>
          </wp:positionV>
          <wp:extent cx="695325" cy="85439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03" cy="858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7EA42" wp14:editId="13BE2071">
              <wp:simplePos x="0" y="0"/>
              <wp:positionH relativeFrom="column">
                <wp:posOffset>2541</wp:posOffset>
              </wp:positionH>
              <wp:positionV relativeFrom="paragraph">
                <wp:posOffset>161925</wp:posOffset>
              </wp:positionV>
              <wp:extent cx="5562600" cy="5429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2600" cy="5429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1EB30E" w14:textId="0F863118" w:rsidR="00E35248" w:rsidRPr="00E35248" w:rsidRDefault="00E35248" w:rsidP="00E35248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E35248">
                            <w:rPr>
                              <w:sz w:val="40"/>
                            </w:rPr>
                            <w:t>Tarring Priory Triples League Rules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2" style="position:absolute;margin-left:.2pt;margin-top:12.75pt;width:438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w14:anchorId="4677E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">
              <v:textbox>
                <w:txbxContent>
                  <w:p w:rsidRPr="00E35248" w:rsidR="00E35248" w:rsidP="00E35248" w:rsidRDefault="00E35248" w14:paraId="501EB30E" w14:textId="0F863118">
                    <w:pPr>
                      <w:jc w:val="center"/>
                      <w:rPr>
                        <w:sz w:val="40"/>
                      </w:rPr>
                    </w:pPr>
                    <w:r w:rsidRPr="00E35248">
                      <w:rPr>
                        <w:sz w:val="40"/>
                      </w:rPr>
                      <w:t>Tarring Priory Triples League Rules</w:t>
                    </w:r>
                  </w:p>
                </w:txbxContent>
              </v:textbox>
            </v:rect>
          </w:pict>
        </mc:Fallback>
      </mc:AlternateContent>
    </w:r>
  </w:p>
  <w:p w14:paraId="687CFD45" w14:textId="05ED7DE8" w:rsidR="00E35248" w:rsidRDefault="00E35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331"/>
    <w:multiLevelType w:val="singleLevel"/>
    <w:tmpl w:val="1D84BF16"/>
    <w:lvl w:ilvl="0">
      <w:start w:val="2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" w15:restartNumberingAfterBreak="0">
    <w:nsid w:val="0E1574C6"/>
    <w:multiLevelType w:val="singleLevel"/>
    <w:tmpl w:val="55A2B7EC"/>
    <w:lvl w:ilvl="0">
      <w:start w:val="9"/>
      <w:numFmt w:val="lowerLetter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112B4E75"/>
    <w:multiLevelType w:val="singleLevel"/>
    <w:tmpl w:val="3BB04E9C"/>
    <w:lvl w:ilvl="0">
      <w:start w:val="3"/>
      <w:numFmt w:val="lowerRoman"/>
      <w:lvlText w:val="%1)"/>
      <w:lvlJc w:val="left"/>
      <w:pPr>
        <w:tabs>
          <w:tab w:val="num" w:pos="1896"/>
        </w:tabs>
        <w:ind w:left="1896" w:hanging="720"/>
      </w:pPr>
      <w:rPr>
        <w:rFonts w:hint="default"/>
      </w:rPr>
    </w:lvl>
  </w:abstractNum>
  <w:abstractNum w:abstractNumId="3" w15:restartNumberingAfterBreak="0">
    <w:nsid w:val="17596BD6"/>
    <w:multiLevelType w:val="singleLevel"/>
    <w:tmpl w:val="6D8AAA7E"/>
    <w:lvl w:ilvl="0">
      <w:start w:val="3"/>
      <w:numFmt w:val="lowerRoman"/>
      <w:lvlText w:val="%1)"/>
      <w:lvlJc w:val="left"/>
      <w:pPr>
        <w:tabs>
          <w:tab w:val="num" w:pos="1890"/>
        </w:tabs>
        <w:ind w:left="1890" w:hanging="720"/>
      </w:pPr>
      <w:rPr>
        <w:rFonts w:hint="default"/>
      </w:rPr>
    </w:lvl>
  </w:abstractNum>
  <w:abstractNum w:abstractNumId="4" w15:restartNumberingAfterBreak="0">
    <w:nsid w:val="1B4B387A"/>
    <w:multiLevelType w:val="singleLevel"/>
    <w:tmpl w:val="AFD4D340"/>
    <w:lvl w:ilvl="0">
      <w:start w:val="1"/>
      <w:numFmt w:val="lowerRoman"/>
      <w:lvlText w:val="%1)"/>
      <w:lvlJc w:val="left"/>
      <w:pPr>
        <w:tabs>
          <w:tab w:val="num" w:pos="1905"/>
        </w:tabs>
        <w:ind w:left="1905" w:hanging="720"/>
      </w:pPr>
      <w:rPr>
        <w:rFonts w:hint="default"/>
      </w:rPr>
    </w:lvl>
  </w:abstractNum>
  <w:abstractNum w:abstractNumId="5" w15:restartNumberingAfterBreak="0">
    <w:nsid w:val="1D061C0C"/>
    <w:multiLevelType w:val="singleLevel"/>
    <w:tmpl w:val="81C03332"/>
    <w:lvl w:ilvl="0">
      <w:start w:val="2"/>
      <w:numFmt w:val="lowerRoman"/>
      <w:lvlText w:val="%1)"/>
      <w:lvlJc w:val="left"/>
      <w:pPr>
        <w:tabs>
          <w:tab w:val="num" w:pos="1905"/>
        </w:tabs>
        <w:ind w:left="1905" w:hanging="720"/>
      </w:pPr>
      <w:rPr>
        <w:rFonts w:hint="default"/>
      </w:rPr>
    </w:lvl>
  </w:abstractNum>
  <w:abstractNum w:abstractNumId="6" w15:restartNumberingAfterBreak="0">
    <w:nsid w:val="2D4D2D0C"/>
    <w:multiLevelType w:val="singleLevel"/>
    <w:tmpl w:val="A8DEDD4A"/>
    <w:lvl w:ilvl="0">
      <w:start w:val="9"/>
      <w:numFmt w:val="lowerLetter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7" w15:restartNumberingAfterBreak="0">
    <w:nsid w:val="394A7D52"/>
    <w:multiLevelType w:val="singleLevel"/>
    <w:tmpl w:val="001685EE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8" w15:restartNumberingAfterBreak="0">
    <w:nsid w:val="3BC54792"/>
    <w:multiLevelType w:val="singleLevel"/>
    <w:tmpl w:val="2A4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9" w15:restartNumberingAfterBreak="0">
    <w:nsid w:val="40EA2436"/>
    <w:multiLevelType w:val="singleLevel"/>
    <w:tmpl w:val="C9AAF3FE"/>
    <w:lvl w:ilvl="0">
      <w:start w:val="9"/>
      <w:numFmt w:val="lowerLetter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 w15:restartNumberingAfterBreak="0">
    <w:nsid w:val="6C4A10DD"/>
    <w:multiLevelType w:val="singleLevel"/>
    <w:tmpl w:val="32624D0C"/>
    <w:lvl w:ilvl="0">
      <w:start w:val="3"/>
      <w:numFmt w:val="lowerRoman"/>
      <w:lvlText w:val="%1)"/>
      <w:lvlJc w:val="left"/>
      <w:pPr>
        <w:tabs>
          <w:tab w:val="num" w:pos="1890"/>
        </w:tabs>
        <w:ind w:left="1890" w:hanging="720"/>
      </w:pPr>
      <w:rPr>
        <w:rFonts w:hint="default"/>
      </w:rPr>
    </w:lvl>
  </w:abstractNum>
  <w:abstractNum w:abstractNumId="11" w15:restartNumberingAfterBreak="0">
    <w:nsid w:val="6D6045FB"/>
    <w:multiLevelType w:val="singleLevel"/>
    <w:tmpl w:val="CC0436A8"/>
    <w:lvl w:ilvl="0">
      <w:start w:val="9"/>
      <w:numFmt w:val="lowerLetter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2" w15:restartNumberingAfterBreak="0">
    <w:nsid w:val="7D9A5FE0"/>
    <w:multiLevelType w:val="singleLevel"/>
    <w:tmpl w:val="CF08EC88"/>
    <w:lvl w:ilvl="0">
      <w:start w:val="3"/>
      <w:numFmt w:val="lowerRoman"/>
      <w:lvlText w:val="%1)"/>
      <w:lvlJc w:val="left"/>
      <w:pPr>
        <w:tabs>
          <w:tab w:val="num" w:pos="1890"/>
        </w:tabs>
        <w:ind w:left="1890" w:hanging="720"/>
      </w:pPr>
      <w:rPr>
        <w:rFonts w:hint="default"/>
      </w:rPr>
    </w:lvl>
  </w:abstractNum>
  <w:num w:numId="1" w16cid:durableId="61760104">
    <w:abstractNumId w:val="8"/>
  </w:num>
  <w:num w:numId="2" w16cid:durableId="654535057">
    <w:abstractNumId w:val="0"/>
  </w:num>
  <w:num w:numId="3" w16cid:durableId="449129588">
    <w:abstractNumId w:val="4"/>
  </w:num>
  <w:num w:numId="4" w16cid:durableId="765155461">
    <w:abstractNumId w:val="11"/>
  </w:num>
  <w:num w:numId="5" w16cid:durableId="1178039103">
    <w:abstractNumId w:val="5"/>
  </w:num>
  <w:num w:numId="6" w16cid:durableId="1031344864">
    <w:abstractNumId w:val="7"/>
  </w:num>
  <w:num w:numId="7" w16cid:durableId="1327588812">
    <w:abstractNumId w:val="6"/>
  </w:num>
  <w:num w:numId="8" w16cid:durableId="538667550">
    <w:abstractNumId w:val="1"/>
  </w:num>
  <w:num w:numId="9" w16cid:durableId="1566455655">
    <w:abstractNumId w:val="9"/>
  </w:num>
  <w:num w:numId="10" w16cid:durableId="56365792">
    <w:abstractNumId w:val="12"/>
  </w:num>
  <w:num w:numId="11" w16cid:durableId="1065109284">
    <w:abstractNumId w:val="10"/>
  </w:num>
  <w:num w:numId="12" w16cid:durableId="412825135">
    <w:abstractNumId w:val="3"/>
  </w:num>
  <w:num w:numId="13" w16cid:durableId="63021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D8"/>
    <w:rsid w:val="00004E98"/>
    <w:rsid w:val="00031155"/>
    <w:rsid w:val="000350F4"/>
    <w:rsid w:val="00061A44"/>
    <w:rsid w:val="001665D8"/>
    <w:rsid w:val="00197E90"/>
    <w:rsid w:val="001D5FE2"/>
    <w:rsid w:val="0025261A"/>
    <w:rsid w:val="002558C2"/>
    <w:rsid w:val="002D7228"/>
    <w:rsid w:val="003467DF"/>
    <w:rsid w:val="00413A68"/>
    <w:rsid w:val="004F2A8D"/>
    <w:rsid w:val="00502B3E"/>
    <w:rsid w:val="00516DAF"/>
    <w:rsid w:val="00590B7A"/>
    <w:rsid w:val="0059254C"/>
    <w:rsid w:val="006240B7"/>
    <w:rsid w:val="0064153E"/>
    <w:rsid w:val="00650F2A"/>
    <w:rsid w:val="00694896"/>
    <w:rsid w:val="007179D3"/>
    <w:rsid w:val="00725DDB"/>
    <w:rsid w:val="00747095"/>
    <w:rsid w:val="00767D82"/>
    <w:rsid w:val="00796F57"/>
    <w:rsid w:val="007A5B2D"/>
    <w:rsid w:val="00844101"/>
    <w:rsid w:val="0085044A"/>
    <w:rsid w:val="008617A4"/>
    <w:rsid w:val="009C748E"/>
    <w:rsid w:val="00A723A1"/>
    <w:rsid w:val="00BE5E2B"/>
    <w:rsid w:val="00C707F9"/>
    <w:rsid w:val="00D747EC"/>
    <w:rsid w:val="00DB4CCF"/>
    <w:rsid w:val="00E25F30"/>
    <w:rsid w:val="00E316BF"/>
    <w:rsid w:val="00E35248"/>
    <w:rsid w:val="00E63ECB"/>
    <w:rsid w:val="00E7295F"/>
    <w:rsid w:val="00E83AFD"/>
    <w:rsid w:val="00EB0DD2"/>
    <w:rsid w:val="00EF2022"/>
    <w:rsid w:val="00F15D51"/>
    <w:rsid w:val="00F16176"/>
    <w:rsid w:val="00F16890"/>
    <w:rsid w:val="00FA3DD0"/>
    <w:rsid w:val="00FD1AF9"/>
    <w:rsid w:val="19978D30"/>
    <w:rsid w:val="3290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81579"/>
  <w15:chartTrackingRefBased/>
  <w15:docId w15:val="{E2CDE0BF-45FE-463B-8195-412687C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1162" w:firstLine="14"/>
    </w:pPr>
  </w:style>
  <w:style w:type="paragraph" w:styleId="BalloonText">
    <w:name w:val="Balloon Text"/>
    <w:basedOn w:val="Normal"/>
    <w:semiHidden/>
    <w:rsid w:val="0085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96F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6F57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796F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96F57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TARRING PRIORY BOWLS CLUB</dc:title>
  <dc:subject/>
  <dc:creator>Mr D J Ridley</dc:creator>
  <cp:keywords/>
  <cp:lastModifiedBy>Alan Messer</cp:lastModifiedBy>
  <cp:revision>2</cp:revision>
  <cp:lastPrinted>2017-04-05T20:58:00Z</cp:lastPrinted>
  <dcterms:created xsi:type="dcterms:W3CDTF">2024-02-23T10:44:00Z</dcterms:created>
  <dcterms:modified xsi:type="dcterms:W3CDTF">2024-02-23T10:44:00Z</dcterms:modified>
</cp:coreProperties>
</file>